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94E91" w14:textId="3AC7C281" w:rsidR="00AB2A9D" w:rsidRPr="00AB2A9D" w:rsidRDefault="00AB2A9D" w:rsidP="00AB2A9D">
      <w:pPr>
        <w:spacing w:after="0" w:line="240" w:lineRule="auto"/>
        <w:jc w:val="center"/>
        <w:rPr>
          <w:b/>
          <w:szCs w:val="24"/>
          <w:u w:val="single"/>
        </w:rPr>
      </w:pPr>
      <w:r w:rsidRPr="00AB2A9D">
        <w:rPr>
          <w:b/>
          <w:sz w:val="28"/>
          <w:szCs w:val="24"/>
        </w:rPr>
        <w:t>Complicatie registratie</w:t>
      </w:r>
    </w:p>
    <w:p w14:paraId="212F5CA9" w14:textId="77777777" w:rsidR="00AB2A9D" w:rsidRDefault="00AB2A9D" w:rsidP="00AB2A9D">
      <w:pPr>
        <w:spacing w:after="0" w:line="240" w:lineRule="auto"/>
        <w:rPr>
          <w:b/>
          <w:sz w:val="24"/>
          <w:szCs w:val="24"/>
          <w:u w:val="single"/>
        </w:rPr>
      </w:pPr>
    </w:p>
    <w:p w14:paraId="5A1F359C" w14:textId="7D11712A" w:rsidR="00F53CF6" w:rsidRPr="00ED1A02" w:rsidRDefault="008F6C11" w:rsidP="00AB2A9D">
      <w:pPr>
        <w:spacing w:after="0" w:line="240" w:lineRule="auto"/>
        <w:rPr>
          <w:b/>
          <w:sz w:val="24"/>
          <w:szCs w:val="24"/>
          <w:u w:val="single"/>
        </w:rPr>
      </w:pPr>
      <w:r w:rsidRPr="00ED1A02">
        <w:rPr>
          <w:b/>
          <w:sz w:val="24"/>
          <w:szCs w:val="24"/>
          <w:u w:val="single"/>
        </w:rPr>
        <w:t xml:space="preserve">A. </w:t>
      </w:r>
      <w:r w:rsidR="00F53CF6" w:rsidRPr="00ED1A02">
        <w:rPr>
          <w:b/>
          <w:sz w:val="24"/>
          <w:szCs w:val="24"/>
          <w:u w:val="single"/>
        </w:rPr>
        <w:t>Onbedoelde verstoring van de ventilatie</w:t>
      </w:r>
      <w:bookmarkStart w:id="0" w:name="_GoBack"/>
      <w:bookmarkEnd w:id="0"/>
    </w:p>
    <w:p w14:paraId="45C42945" w14:textId="77777777" w:rsidR="00AB2A9D" w:rsidRDefault="00AB2A9D" w:rsidP="00AB2A9D">
      <w:pPr>
        <w:spacing w:after="0" w:line="240" w:lineRule="auto"/>
        <w:rPr>
          <w:b/>
          <w:sz w:val="24"/>
          <w:szCs w:val="24"/>
          <w:u w:val="single"/>
        </w:rPr>
      </w:pPr>
    </w:p>
    <w:p w14:paraId="7A587C42" w14:textId="3102715F" w:rsidR="00F53CF6" w:rsidRPr="00ED1A02" w:rsidRDefault="00F53CF6" w:rsidP="00AB2A9D">
      <w:pPr>
        <w:spacing w:after="120" w:line="240" w:lineRule="auto"/>
        <w:rPr>
          <w:sz w:val="24"/>
          <w:szCs w:val="24"/>
        </w:rPr>
      </w:pPr>
      <w:r w:rsidRPr="00ED1A02">
        <w:rPr>
          <w:b/>
          <w:sz w:val="24"/>
          <w:szCs w:val="24"/>
          <w:u w:val="single"/>
        </w:rPr>
        <w:t>1.Aspiratie.</w:t>
      </w:r>
      <w:r w:rsidRPr="00ED1A02">
        <w:rPr>
          <w:sz w:val="24"/>
          <w:szCs w:val="24"/>
        </w:rPr>
        <w:t xml:space="preserve"> Indien er maaginhoud, bloed of pus in de trachea/longen komt.</w:t>
      </w:r>
      <w:r w:rsidR="008F6C11" w:rsidRPr="00ED1A02">
        <w:rPr>
          <w:sz w:val="24"/>
          <w:szCs w:val="24"/>
        </w:rPr>
        <w:t xml:space="preserve"> Bevestigd door bronchiaal toilet welke interventie behoeft.</w:t>
      </w:r>
    </w:p>
    <w:p w14:paraId="2FA3E0F8" w14:textId="77777777" w:rsidR="00F53CF6" w:rsidRPr="00ED1A02" w:rsidRDefault="00F53CF6" w:rsidP="00AB2A9D">
      <w:pPr>
        <w:spacing w:after="120" w:line="240" w:lineRule="auto"/>
        <w:rPr>
          <w:sz w:val="24"/>
          <w:szCs w:val="24"/>
        </w:rPr>
      </w:pPr>
      <w:r w:rsidRPr="00ED1A02">
        <w:rPr>
          <w:b/>
          <w:sz w:val="24"/>
          <w:szCs w:val="24"/>
          <w:u w:val="single"/>
        </w:rPr>
        <w:t xml:space="preserve">2.Laryngospasme/ </w:t>
      </w:r>
      <w:proofErr w:type="spellStart"/>
      <w:r w:rsidRPr="00ED1A02">
        <w:rPr>
          <w:b/>
          <w:sz w:val="24"/>
          <w:szCs w:val="24"/>
          <w:u w:val="single"/>
        </w:rPr>
        <w:t>stridor</w:t>
      </w:r>
      <w:proofErr w:type="spellEnd"/>
      <w:r w:rsidRPr="00ED1A02">
        <w:rPr>
          <w:b/>
          <w:sz w:val="24"/>
          <w:szCs w:val="24"/>
          <w:u w:val="single"/>
        </w:rPr>
        <w:t>/ bovenste luchtweg obstructie</w:t>
      </w:r>
      <w:r w:rsidRPr="00ED1A02">
        <w:rPr>
          <w:sz w:val="24"/>
          <w:szCs w:val="24"/>
        </w:rPr>
        <w:t>. Zodanig dat er sprake is van een dusdanige perifere zuurstof</w:t>
      </w:r>
      <w:r w:rsidR="00A433CC" w:rsidRPr="00ED1A02">
        <w:rPr>
          <w:sz w:val="24"/>
          <w:szCs w:val="24"/>
        </w:rPr>
        <w:t>saturatie</w:t>
      </w:r>
      <w:r w:rsidRPr="00ED1A02">
        <w:rPr>
          <w:sz w:val="24"/>
          <w:szCs w:val="24"/>
        </w:rPr>
        <w:t xml:space="preserve"> daling  </w:t>
      </w:r>
      <w:r w:rsidR="00A433CC" w:rsidRPr="00ED1A02">
        <w:rPr>
          <w:sz w:val="24"/>
          <w:szCs w:val="24"/>
        </w:rPr>
        <w:t>dat    (re-) intubatie noodzakelijk is.</w:t>
      </w:r>
    </w:p>
    <w:p w14:paraId="3CFA60A3" w14:textId="77777777" w:rsidR="00A433CC" w:rsidRPr="00ED1A02" w:rsidRDefault="00A433CC" w:rsidP="00AB2A9D">
      <w:pPr>
        <w:spacing w:after="120" w:line="240" w:lineRule="auto"/>
        <w:rPr>
          <w:sz w:val="24"/>
          <w:szCs w:val="24"/>
        </w:rPr>
      </w:pPr>
      <w:r w:rsidRPr="00ED1A02">
        <w:rPr>
          <w:b/>
          <w:sz w:val="24"/>
          <w:szCs w:val="24"/>
          <w:u w:val="single"/>
        </w:rPr>
        <w:t xml:space="preserve">3. </w:t>
      </w:r>
      <w:r w:rsidR="008F6C11" w:rsidRPr="00ED1A02">
        <w:rPr>
          <w:b/>
          <w:sz w:val="24"/>
          <w:szCs w:val="24"/>
          <w:u w:val="single"/>
        </w:rPr>
        <w:t>Hypoxemie.</w:t>
      </w:r>
      <w:r w:rsidR="008F6C11" w:rsidRPr="00ED1A02">
        <w:rPr>
          <w:sz w:val="24"/>
          <w:szCs w:val="24"/>
        </w:rPr>
        <w:t xml:space="preserve"> Perifere zuurstofsaturatie daling gedurende 5 minuten &lt; 85%.</w:t>
      </w:r>
    </w:p>
    <w:p w14:paraId="6C5A1F2F" w14:textId="7A31E0E2" w:rsidR="008F6C11" w:rsidRPr="00ED1A02" w:rsidRDefault="008F6C11" w:rsidP="00AB2A9D">
      <w:pPr>
        <w:spacing w:after="0" w:line="240" w:lineRule="auto"/>
        <w:rPr>
          <w:sz w:val="24"/>
          <w:szCs w:val="24"/>
        </w:rPr>
      </w:pPr>
      <w:r w:rsidRPr="00ED1A02">
        <w:rPr>
          <w:b/>
          <w:sz w:val="24"/>
          <w:szCs w:val="24"/>
          <w:u w:val="single"/>
        </w:rPr>
        <w:t>4.Hypov</w:t>
      </w:r>
      <w:r w:rsidR="00AB2A9D">
        <w:rPr>
          <w:b/>
          <w:sz w:val="24"/>
          <w:szCs w:val="24"/>
          <w:u w:val="single"/>
        </w:rPr>
        <w:t>entilatie.</w:t>
      </w:r>
      <w:r w:rsidR="00AB2A9D">
        <w:rPr>
          <w:sz w:val="24"/>
          <w:szCs w:val="24"/>
        </w:rPr>
        <w:t xml:space="preserve"> A</w:t>
      </w:r>
      <w:r w:rsidRPr="00ED1A02">
        <w:rPr>
          <w:sz w:val="24"/>
          <w:szCs w:val="24"/>
        </w:rPr>
        <w:t>demdepressie die beademing of (re-) intubatie noodzakelijk maakt.</w:t>
      </w:r>
    </w:p>
    <w:p w14:paraId="586B4356" w14:textId="77777777" w:rsidR="008F6C11" w:rsidRPr="00ED1A02" w:rsidRDefault="008F6C11" w:rsidP="00AB2A9D">
      <w:pPr>
        <w:spacing w:after="0" w:line="240" w:lineRule="auto"/>
        <w:rPr>
          <w:sz w:val="24"/>
          <w:szCs w:val="24"/>
        </w:rPr>
      </w:pPr>
    </w:p>
    <w:p w14:paraId="60B2E974" w14:textId="77777777" w:rsidR="008F6C11" w:rsidRPr="00ED1A02" w:rsidRDefault="008F6C11" w:rsidP="00AB2A9D">
      <w:pPr>
        <w:spacing w:after="0" w:line="240" w:lineRule="auto"/>
        <w:rPr>
          <w:b/>
          <w:sz w:val="24"/>
          <w:szCs w:val="24"/>
          <w:u w:val="single"/>
        </w:rPr>
      </w:pPr>
      <w:r w:rsidRPr="00ED1A02">
        <w:rPr>
          <w:b/>
          <w:sz w:val="24"/>
          <w:szCs w:val="24"/>
          <w:u w:val="single"/>
        </w:rPr>
        <w:t>B. Onbedoelde verstoring circulatie</w:t>
      </w:r>
    </w:p>
    <w:p w14:paraId="539C0815" w14:textId="77777777" w:rsidR="00AB2A9D" w:rsidRDefault="00AB2A9D" w:rsidP="00AB2A9D">
      <w:pPr>
        <w:spacing w:after="0" w:line="240" w:lineRule="auto"/>
        <w:rPr>
          <w:b/>
          <w:sz w:val="24"/>
          <w:szCs w:val="24"/>
          <w:u w:val="single"/>
        </w:rPr>
      </w:pPr>
    </w:p>
    <w:p w14:paraId="4AB2E746" w14:textId="668D3E4D" w:rsidR="008F6C11" w:rsidRPr="00ED1A02" w:rsidRDefault="008F6C11" w:rsidP="00AB2A9D">
      <w:pPr>
        <w:spacing w:after="120" w:line="240" w:lineRule="auto"/>
        <w:rPr>
          <w:sz w:val="24"/>
          <w:szCs w:val="24"/>
        </w:rPr>
      </w:pPr>
      <w:r w:rsidRPr="00ED1A02">
        <w:rPr>
          <w:b/>
          <w:sz w:val="24"/>
          <w:szCs w:val="24"/>
          <w:u w:val="single"/>
        </w:rPr>
        <w:t xml:space="preserve">5. Hypertensie. </w:t>
      </w:r>
      <w:r w:rsidRPr="00ED1A02">
        <w:rPr>
          <w:sz w:val="24"/>
          <w:szCs w:val="24"/>
        </w:rPr>
        <w:t>Ongewenste verhoogde bloeddruk, als er sprake is van een</w:t>
      </w:r>
      <w:r w:rsidR="00197ECC" w:rsidRPr="00ED1A02">
        <w:rPr>
          <w:sz w:val="24"/>
          <w:szCs w:val="24"/>
        </w:rPr>
        <w:t xml:space="preserve"> diastolische druk </w:t>
      </w:r>
      <w:r w:rsidRPr="00ED1A02">
        <w:rPr>
          <w:sz w:val="24"/>
          <w:szCs w:val="24"/>
        </w:rPr>
        <w:t xml:space="preserve">&gt; 110 </w:t>
      </w:r>
      <w:proofErr w:type="spellStart"/>
      <w:r w:rsidRPr="00ED1A02">
        <w:rPr>
          <w:sz w:val="24"/>
          <w:szCs w:val="24"/>
        </w:rPr>
        <w:t>mmHg</w:t>
      </w:r>
      <w:proofErr w:type="spellEnd"/>
      <w:r w:rsidRPr="00ED1A02">
        <w:rPr>
          <w:sz w:val="24"/>
          <w:szCs w:val="24"/>
        </w:rPr>
        <w:t xml:space="preserve"> of systolische druk &gt; </w:t>
      </w:r>
      <w:r w:rsidR="00197ECC" w:rsidRPr="00ED1A02">
        <w:rPr>
          <w:sz w:val="24"/>
          <w:szCs w:val="24"/>
        </w:rPr>
        <w:t xml:space="preserve">180 </w:t>
      </w:r>
      <w:proofErr w:type="spellStart"/>
      <w:r w:rsidRPr="00ED1A02">
        <w:rPr>
          <w:sz w:val="24"/>
          <w:szCs w:val="24"/>
        </w:rPr>
        <w:t>mmHg</w:t>
      </w:r>
      <w:proofErr w:type="spellEnd"/>
      <w:r w:rsidRPr="00ED1A02">
        <w:rPr>
          <w:sz w:val="24"/>
          <w:szCs w:val="24"/>
        </w:rPr>
        <w:t xml:space="preserve"> </w:t>
      </w:r>
      <w:r w:rsidR="00197ECC" w:rsidRPr="00ED1A02">
        <w:rPr>
          <w:sz w:val="24"/>
          <w:szCs w:val="24"/>
        </w:rPr>
        <w:t>durende meer dan 5 minuten, die interventie noodzakelijk maakt.</w:t>
      </w:r>
    </w:p>
    <w:p w14:paraId="4C5F43FE" w14:textId="77777777" w:rsidR="00197ECC" w:rsidRPr="00ED1A02" w:rsidRDefault="00197ECC" w:rsidP="00AB2A9D">
      <w:pPr>
        <w:spacing w:after="120" w:line="240" w:lineRule="auto"/>
        <w:rPr>
          <w:sz w:val="24"/>
          <w:szCs w:val="24"/>
        </w:rPr>
      </w:pPr>
      <w:r w:rsidRPr="00ED1A02">
        <w:rPr>
          <w:b/>
          <w:sz w:val="24"/>
          <w:szCs w:val="24"/>
          <w:u w:val="single"/>
        </w:rPr>
        <w:t>6. Hypotensie.</w:t>
      </w:r>
      <w:r w:rsidRPr="00ED1A02">
        <w:rPr>
          <w:sz w:val="24"/>
          <w:szCs w:val="24"/>
        </w:rPr>
        <w:t xml:space="preserve"> Ongewenste verlaagde bloeddruk, als er sprake is van een </w:t>
      </w:r>
      <w:proofErr w:type="spellStart"/>
      <w:r w:rsidRPr="00ED1A02">
        <w:rPr>
          <w:sz w:val="24"/>
          <w:szCs w:val="24"/>
        </w:rPr>
        <w:t>mean</w:t>
      </w:r>
      <w:proofErr w:type="spellEnd"/>
      <w:r w:rsidRPr="00ED1A02">
        <w:rPr>
          <w:sz w:val="24"/>
          <w:szCs w:val="24"/>
        </w:rPr>
        <w:t xml:space="preserve"> druk&lt;40 </w:t>
      </w:r>
      <w:proofErr w:type="spellStart"/>
      <w:r w:rsidRPr="00ED1A02">
        <w:rPr>
          <w:sz w:val="24"/>
          <w:szCs w:val="24"/>
        </w:rPr>
        <w:t>mmHg</w:t>
      </w:r>
      <w:proofErr w:type="spellEnd"/>
      <w:r w:rsidRPr="00ED1A02">
        <w:rPr>
          <w:sz w:val="24"/>
          <w:szCs w:val="24"/>
        </w:rPr>
        <w:t>, gedurende meer dan 5 minuten, die interventie noodzakelijk maakt.</w:t>
      </w:r>
    </w:p>
    <w:p w14:paraId="7DC03FC3" w14:textId="77777777" w:rsidR="00197ECC" w:rsidRPr="00ED1A02" w:rsidRDefault="00197ECC" w:rsidP="00AB2A9D">
      <w:pPr>
        <w:spacing w:after="120" w:line="240" w:lineRule="auto"/>
        <w:rPr>
          <w:sz w:val="24"/>
          <w:szCs w:val="24"/>
        </w:rPr>
      </w:pPr>
      <w:r w:rsidRPr="00ED1A02">
        <w:rPr>
          <w:b/>
          <w:sz w:val="24"/>
          <w:szCs w:val="24"/>
          <w:u w:val="single"/>
        </w:rPr>
        <w:t xml:space="preserve">7. </w:t>
      </w:r>
      <w:proofErr w:type="spellStart"/>
      <w:r w:rsidRPr="00ED1A02">
        <w:rPr>
          <w:b/>
          <w:sz w:val="24"/>
          <w:szCs w:val="24"/>
          <w:u w:val="single"/>
        </w:rPr>
        <w:t>Myocardischaemie</w:t>
      </w:r>
      <w:proofErr w:type="spellEnd"/>
      <w:r w:rsidRPr="00ED1A02">
        <w:rPr>
          <w:b/>
          <w:sz w:val="24"/>
          <w:szCs w:val="24"/>
          <w:u w:val="single"/>
        </w:rPr>
        <w:t>/ Infarct.</w:t>
      </w:r>
      <w:r w:rsidRPr="00ED1A02">
        <w:rPr>
          <w:sz w:val="24"/>
          <w:szCs w:val="24"/>
        </w:rPr>
        <w:t xml:space="preserve"> Te kort schieten van de zuurstofvoorziening aan het hartweefsel, zich uitend in angineuze klachten en/ of ST- segment verandering van tenminste 1 mm, gedurende minimaal 5 minuten, leidend tot interventie.</w:t>
      </w:r>
    </w:p>
    <w:p w14:paraId="535B0989" w14:textId="77777777" w:rsidR="00197ECC" w:rsidRPr="00ED1A02" w:rsidRDefault="00197ECC" w:rsidP="00AB2A9D">
      <w:pPr>
        <w:spacing w:after="120" w:line="240" w:lineRule="auto"/>
        <w:rPr>
          <w:sz w:val="24"/>
          <w:szCs w:val="24"/>
        </w:rPr>
      </w:pPr>
      <w:r w:rsidRPr="00ED1A02">
        <w:rPr>
          <w:b/>
          <w:sz w:val="24"/>
          <w:szCs w:val="24"/>
          <w:u w:val="single"/>
        </w:rPr>
        <w:t>8.Hartritmestoornissen.</w:t>
      </w:r>
      <w:r w:rsidRPr="00ED1A02">
        <w:rPr>
          <w:sz w:val="24"/>
          <w:szCs w:val="24"/>
        </w:rPr>
        <w:t xml:space="preserve"> Ritme verandering leidend tot circulatieverandering die interventie noodzakelijk maakt ( cardioversie, defibrillatie, hartmassage).</w:t>
      </w:r>
    </w:p>
    <w:p w14:paraId="6689A39C" w14:textId="77777777" w:rsidR="00197ECC" w:rsidRPr="00ED1A02" w:rsidRDefault="00197ECC" w:rsidP="00AB2A9D">
      <w:pPr>
        <w:spacing w:after="0" w:line="240" w:lineRule="auto"/>
        <w:rPr>
          <w:sz w:val="24"/>
          <w:szCs w:val="24"/>
        </w:rPr>
      </w:pPr>
      <w:r w:rsidRPr="00ED1A02">
        <w:rPr>
          <w:b/>
          <w:sz w:val="24"/>
          <w:szCs w:val="24"/>
          <w:u w:val="single"/>
        </w:rPr>
        <w:t xml:space="preserve">9. Acute </w:t>
      </w:r>
      <w:proofErr w:type="spellStart"/>
      <w:r w:rsidRPr="00ED1A02">
        <w:rPr>
          <w:b/>
          <w:sz w:val="24"/>
          <w:szCs w:val="24"/>
          <w:u w:val="single"/>
        </w:rPr>
        <w:t>decompensatio</w:t>
      </w:r>
      <w:proofErr w:type="spellEnd"/>
      <w:r w:rsidRPr="00ED1A02">
        <w:rPr>
          <w:b/>
          <w:sz w:val="24"/>
          <w:szCs w:val="24"/>
          <w:u w:val="single"/>
        </w:rPr>
        <w:t xml:space="preserve"> cordis/  </w:t>
      </w:r>
      <w:proofErr w:type="spellStart"/>
      <w:r w:rsidRPr="00ED1A02">
        <w:rPr>
          <w:b/>
          <w:sz w:val="24"/>
          <w:szCs w:val="24"/>
          <w:u w:val="single"/>
        </w:rPr>
        <w:t>Ventrikelfalen</w:t>
      </w:r>
      <w:proofErr w:type="spellEnd"/>
      <w:r w:rsidRPr="00ED1A02">
        <w:rPr>
          <w:b/>
          <w:sz w:val="24"/>
          <w:szCs w:val="24"/>
          <w:u w:val="single"/>
        </w:rPr>
        <w:t>.</w:t>
      </w:r>
      <w:r w:rsidRPr="00ED1A02">
        <w:rPr>
          <w:sz w:val="24"/>
          <w:szCs w:val="24"/>
        </w:rPr>
        <w:t xml:space="preserve"> Leidend tot IC opname.</w:t>
      </w:r>
    </w:p>
    <w:p w14:paraId="49568584" w14:textId="77777777" w:rsidR="00197ECC" w:rsidRPr="00ED1A02" w:rsidRDefault="00197ECC" w:rsidP="00AB2A9D">
      <w:pPr>
        <w:spacing w:after="0" w:line="240" w:lineRule="auto"/>
        <w:rPr>
          <w:sz w:val="24"/>
          <w:szCs w:val="24"/>
        </w:rPr>
      </w:pPr>
    </w:p>
    <w:p w14:paraId="7FAED488" w14:textId="77777777" w:rsidR="00197ECC" w:rsidRPr="00ED1A02" w:rsidRDefault="00197ECC" w:rsidP="00AB2A9D">
      <w:pPr>
        <w:spacing w:after="0" w:line="240" w:lineRule="auto"/>
        <w:rPr>
          <w:b/>
          <w:sz w:val="24"/>
          <w:szCs w:val="24"/>
          <w:u w:val="single"/>
        </w:rPr>
      </w:pPr>
      <w:r w:rsidRPr="00ED1A02">
        <w:rPr>
          <w:b/>
          <w:sz w:val="24"/>
          <w:szCs w:val="24"/>
          <w:u w:val="single"/>
        </w:rPr>
        <w:t>C. Onbedoelde/ ongewenste beschadiging patiënt.</w:t>
      </w:r>
    </w:p>
    <w:p w14:paraId="79D7FBD4" w14:textId="77777777" w:rsidR="00AB2A9D" w:rsidRDefault="00AB2A9D" w:rsidP="00AB2A9D">
      <w:pPr>
        <w:spacing w:after="0" w:line="240" w:lineRule="auto"/>
        <w:rPr>
          <w:b/>
          <w:sz w:val="24"/>
          <w:szCs w:val="24"/>
          <w:u w:val="single"/>
        </w:rPr>
      </w:pPr>
    </w:p>
    <w:p w14:paraId="711C714B" w14:textId="4129C0D8" w:rsidR="00197ECC" w:rsidRPr="00ED1A02" w:rsidRDefault="00197ECC" w:rsidP="00AB2A9D">
      <w:pPr>
        <w:spacing w:after="120" w:line="240" w:lineRule="auto"/>
        <w:rPr>
          <w:sz w:val="24"/>
          <w:szCs w:val="24"/>
        </w:rPr>
      </w:pPr>
      <w:r w:rsidRPr="00ED1A02">
        <w:rPr>
          <w:b/>
          <w:sz w:val="24"/>
          <w:szCs w:val="24"/>
          <w:u w:val="single"/>
        </w:rPr>
        <w:t>10.Gebitsbeschadiging.</w:t>
      </w:r>
      <w:r w:rsidRPr="00ED1A02">
        <w:rPr>
          <w:sz w:val="24"/>
          <w:szCs w:val="24"/>
        </w:rPr>
        <w:t xml:space="preserve"> </w:t>
      </w:r>
      <w:r w:rsidR="00C42DB9" w:rsidRPr="00ED1A02">
        <w:rPr>
          <w:sz w:val="24"/>
          <w:szCs w:val="24"/>
        </w:rPr>
        <w:t>Die behandeling noodzakelijk maakt.</w:t>
      </w:r>
    </w:p>
    <w:p w14:paraId="6B334F3E" w14:textId="77777777" w:rsidR="00C42DB9" w:rsidRPr="00ED1A02" w:rsidRDefault="00C42DB9" w:rsidP="00AB2A9D">
      <w:pPr>
        <w:spacing w:after="120" w:line="240" w:lineRule="auto"/>
        <w:rPr>
          <w:sz w:val="24"/>
          <w:szCs w:val="24"/>
        </w:rPr>
      </w:pPr>
      <w:r w:rsidRPr="00ED1A02">
        <w:rPr>
          <w:b/>
          <w:sz w:val="24"/>
          <w:szCs w:val="24"/>
          <w:u w:val="single"/>
        </w:rPr>
        <w:t>11.Zenuw/ huid/ cornealetsel.</w:t>
      </w:r>
      <w:r w:rsidRPr="00ED1A02">
        <w:rPr>
          <w:sz w:val="24"/>
          <w:szCs w:val="24"/>
        </w:rPr>
        <w:t xml:space="preserve"> Stoornis van de sensibiliteit met pijngewaarwording en functieverlies van zenuw/ huid of cornea ( niet ten gevolge van prikaccidenten).</w:t>
      </w:r>
    </w:p>
    <w:p w14:paraId="2A73E740" w14:textId="77777777" w:rsidR="00C42DB9" w:rsidRPr="00ED1A02" w:rsidRDefault="00C42DB9" w:rsidP="00AB2A9D">
      <w:pPr>
        <w:spacing w:after="0" w:line="240" w:lineRule="auto"/>
        <w:rPr>
          <w:sz w:val="24"/>
          <w:szCs w:val="24"/>
        </w:rPr>
      </w:pPr>
      <w:r w:rsidRPr="00ED1A02">
        <w:rPr>
          <w:b/>
          <w:sz w:val="24"/>
          <w:szCs w:val="24"/>
          <w:u w:val="single"/>
        </w:rPr>
        <w:t>12. Beschadiging door prikken (</w:t>
      </w:r>
      <w:proofErr w:type="spellStart"/>
      <w:r w:rsidRPr="00ED1A02">
        <w:rPr>
          <w:b/>
          <w:sz w:val="24"/>
          <w:szCs w:val="24"/>
          <w:u w:val="single"/>
        </w:rPr>
        <w:t>spinal</w:t>
      </w:r>
      <w:proofErr w:type="spellEnd"/>
      <w:r w:rsidRPr="00ED1A02">
        <w:rPr>
          <w:b/>
          <w:sz w:val="24"/>
          <w:szCs w:val="24"/>
          <w:u w:val="single"/>
        </w:rPr>
        <w:t xml:space="preserve"> tap/ pneumothorax/ hematoom/ zenuw).</w:t>
      </w:r>
      <w:r w:rsidRPr="00ED1A02">
        <w:rPr>
          <w:sz w:val="24"/>
          <w:szCs w:val="24"/>
        </w:rPr>
        <w:t xml:space="preserve"> Iatrogene schade t.g.v. punctie ( </w:t>
      </w:r>
      <w:proofErr w:type="spellStart"/>
      <w:r w:rsidRPr="00ED1A02">
        <w:rPr>
          <w:sz w:val="24"/>
          <w:szCs w:val="24"/>
        </w:rPr>
        <w:t>spinal</w:t>
      </w:r>
      <w:proofErr w:type="spellEnd"/>
      <w:r w:rsidRPr="00ED1A02">
        <w:rPr>
          <w:sz w:val="24"/>
          <w:szCs w:val="24"/>
        </w:rPr>
        <w:t xml:space="preserve"> tap/ pneumothorax/ hematoom/ zenuw), leidend tot wijziging van het beleid en/ of schade patiënt.</w:t>
      </w:r>
    </w:p>
    <w:p w14:paraId="3B7B411E" w14:textId="77777777" w:rsidR="00C42DB9" w:rsidRPr="00ED1A02" w:rsidRDefault="00C42DB9" w:rsidP="00AB2A9D">
      <w:pPr>
        <w:spacing w:after="0" w:line="240" w:lineRule="auto"/>
        <w:rPr>
          <w:sz w:val="24"/>
          <w:szCs w:val="24"/>
        </w:rPr>
      </w:pPr>
    </w:p>
    <w:p w14:paraId="027DDE97" w14:textId="77777777" w:rsidR="00C42DB9" w:rsidRDefault="00C42DB9" w:rsidP="00AB2A9D">
      <w:pPr>
        <w:spacing w:after="0" w:line="240" w:lineRule="auto"/>
        <w:rPr>
          <w:sz w:val="24"/>
          <w:szCs w:val="24"/>
        </w:rPr>
      </w:pPr>
      <w:r w:rsidRPr="00ED1A02">
        <w:rPr>
          <w:b/>
          <w:sz w:val="24"/>
          <w:szCs w:val="24"/>
          <w:u w:val="single"/>
        </w:rPr>
        <w:t>D. Ongeplande wijziging van het anesthesiologisch beleid.</w:t>
      </w:r>
      <w:r w:rsidRPr="00ED1A02">
        <w:rPr>
          <w:sz w:val="24"/>
          <w:szCs w:val="24"/>
        </w:rPr>
        <w:t xml:space="preserve"> Tenzij het op het verzoek van de patiënt is. </w:t>
      </w:r>
    </w:p>
    <w:p w14:paraId="31D0ED4B" w14:textId="77777777" w:rsidR="00ED1A02" w:rsidRDefault="00ED1A02" w:rsidP="00AB2A9D">
      <w:pPr>
        <w:spacing w:after="0" w:line="240" w:lineRule="auto"/>
        <w:rPr>
          <w:sz w:val="24"/>
          <w:szCs w:val="24"/>
        </w:rPr>
      </w:pPr>
    </w:p>
    <w:p w14:paraId="372C370F" w14:textId="77777777" w:rsidR="00ED1A02" w:rsidRPr="00ED1A02" w:rsidRDefault="00ED1A02" w:rsidP="00AB2A9D">
      <w:pPr>
        <w:spacing w:after="0" w:line="240" w:lineRule="auto"/>
        <w:rPr>
          <w:sz w:val="24"/>
          <w:szCs w:val="24"/>
        </w:rPr>
      </w:pPr>
    </w:p>
    <w:p w14:paraId="3648F8A4" w14:textId="77777777" w:rsidR="00ED1A02" w:rsidRDefault="00ED1A02" w:rsidP="00AB2A9D">
      <w:pPr>
        <w:spacing w:after="0" w:line="240" w:lineRule="auto"/>
        <w:rPr>
          <w:sz w:val="24"/>
          <w:szCs w:val="24"/>
        </w:rPr>
      </w:pPr>
      <w:r w:rsidRPr="00ED1A02">
        <w:rPr>
          <w:b/>
          <w:sz w:val="24"/>
          <w:szCs w:val="24"/>
        </w:rPr>
        <w:t>Complicatiebespreking: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1A02">
        <w:rPr>
          <w:sz w:val="24"/>
          <w:szCs w:val="24"/>
        </w:rPr>
        <w:t>Ja</w:t>
      </w:r>
      <w:r w:rsidRPr="00ED1A0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D1A02">
        <w:rPr>
          <w:sz w:val="24"/>
          <w:szCs w:val="24"/>
        </w:rPr>
        <w:t>Nee</w:t>
      </w:r>
      <w:r w:rsidRPr="00ED1A02">
        <w:rPr>
          <w:sz w:val="24"/>
          <w:szCs w:val="24"/>
        </w:rPr>
        <w:tab/>
      </w:r>
    </w:p>
    <w:p w14:paraId="28777C47" w14:textId="77777777" w:rsidR="00ED1A02" w:rsidRDefault="00ED1A02" w:rsidP="00AB2A9D">
      <w:pPr>
        <w:spacing w:after="0" w:line="240" w:lineRule="auto"/>
        <w:rPr>
          <w:sz w:val="24"/>
          <w:szCs w:val="24"/>
        </w:rPr>
      </w:pPr>
    </w:p>
    <w:p w14:paraId="0AE77B53" w14:textId="55843269" w:rsidR="00C6769B" w:rsidRDefault="00C6769B" w:rsidP="00AB2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Datum bespreking:</w:t>
      </w:r>
      <w:r w:rsidR="00AB2A9D">
        <w:rPr>
          <w:sz w:val="24"/>
          <w:szCs w:val="24"/>
        </w:rPr>
        <w:t xml:space="preserve"> </w:t>
      </w:r>
      <w:r>
        <w:rPr>
          <w:sz w:val="24"/>
          <w:szCs w:val="24"/>
        </w:rPr>
        <w:t>……/…………/………..</w:t>
      </w:r>
    </w:p>
    <w:p w14:paraId="6D72D639" w14:textId="77777777" w:rsidR="00C6769B" w:rsidRDefault="00C6769B" w:rsidP="00AB2A9D">
      <w:pPr>
        <w:spacing w:after="0" w:line="240" w:lineRule="auto"/>
        <w:rPr>
          <w:sz w:val="24"/>
          <w:szCs w:val="24"/>
        </w:rPr>
      </w:pPr>
    </w:p>
    <w:p w14:paraId="699135F3" w14:textId="789F6F01" w:rsidR="00C6769B" w:rsidRDefault="00C6769B" w:rsidP="00AB2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Verslag bespreking:</w:t>
      </w:r>
    </w:p>
    <w:p w14:paraId="02CFA531" w14:textId="17727599" w:rsidR="00C6769B" w:rsidRDefault="00AB2A9D" w:rsidP="00AB2A9D">
      <w:pPr>
        <w:spacing w:after="0" w:line="240" w:lineRule="auto"/>
      </w:pPr>
      <w:r>
        <w:rPr>
          <w:b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8B2781" wp14:editId="4CDCAF06">
                <wp:simplePos x="0" y="0"/>
                <wp:positionH relativeFrom="column">
                  <wp:posOffset>-24765</wp:posOffset>
                </wp:positionH>
                <wp:positionV relativeFrom="paragraph">
                  <wp:posOffset>119380</wp:posOffset>
                </wp:positionV>
                <wp:extent cx="5651500" cy="3419475"/>
                <wp:effectExtent l="0" t="0" r="25400" b="28575"/>
                <wp:wrapThrough wrapText="bothSides">
                  <wp:wrapPolygon edited="0">
                    <wp:start x="0" y="0"/>
                    <wp:lineTo x="0" y="21660"/>
                    <wp:lineTo x="21624" y="21660"/>
                    <wp:lineTo x="21624" y="0"/>
                    <wp:lineTo x="0" y="0"/>
                  </wp:wrapPolygon>
                </wp:wrapThrough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3419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C39F0" id="Rechthoek 3" o:spid="_x0000_s1026" style="position:absolute;margin-left:-1.95pt;margin-top:9.4pt;width:445pt;height:26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" fillcolor="white [3201]" strokecolor="black [3200]" strokeweight="2pt">
                <w10:wrap type="through"/>
              </v:rect>
            </w:pict>
          </mc:Fallback>
        </mc:AlternateContent>
      </w:r>
    </w:p>
    <w:p w14:paraId="4F24AE16" w14:textId="77777777" w:rsidR="00AB2A9D" w:rsidRDefault="00AB2A9D" w:rsidP="00AB2A9D">
      <w:pPr>
        <w:spacing w:after="0" w:line="240" w:lineRule="auto"/>
      </w:pPr>
    </w:p>
    <w:p w14:paraId="5F6070D6" w14:textId="77777777" w:rsidR="00AB2A9D" w:rsidRDefault="00AB2A9D" w:rsidP="00AB2A9D">
      <w:pPr>
        <w:spacing w:after="0" w:line="240" w:lineRule="auto"/>
      </w:pPr>
    </w:p>
    <w:p w14:paraId="7300EA37" w14:textId="4D37590F" w:rsidR="00ED1A02" w:rsidRPr="00EA693D" w:rsidRDefault="00C6769B" w:rsidP="00AB2A9D">
      <w:pPr>
        <w:spacing w:after="0" w:line="240" w:lineRule="auto"/>
      </w:pPr>
      <w:r>
        <w:rPr>
          <w:b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9E73C" wp14:editId="5318BEF7">
                <wp:simplePos x="0" y="0"/>
                <wp:positionH relativeFrom="column">
                  <wp:posOffset>-36195</wp:posOffset>
                </wp:positionH>
                <wp:positionV relativeFrom="paragraph">
                  <wp:posOffset>352425</wp:posOffset>
                </wp:positionV>
                <wp:extent cx="5626100" cy="2159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49" y="21600"/>
                    <wp:lineTo x="21649" y="0"/>
                    <wp:lineTo x="0" y="0"/>
                  </wp:wrapPolygon>
                </wp:wrapThrough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0" cy="2159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EBC55" id="Rechthoek 4" o:spid="_x0000_s1026" style="position:absolute;margin-left:-2.85pt;margin-top:27.75pt;width:443pt;height:1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" fillcolor="white [3201]" strokecolor="black [3200]" strokeweight="2pt">
                <w10:wrap type="through"/>
              </v:rect>
            </w:pict>
          </mc:Fallback>
        </mc:AlternateContent>
      </w:r>
      <w:r>
        <w:t>Aanpassing beleid:</w:t>
      </w:r>
    </w:p>
    <w:sectPr w:rsidR="00ED1A02" w:rsidRPr="00EA693D" w:rsidSect="00AB2A9D">
      <w:headerReference w:type="default" r:id="rId7"/>
      <w:footerReference w:type="default" r:id="rId8"/>
      <w:pgSz w:w="11906" w:h="16838" w:code="9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0D062" w14:textId="77777777" w:rsidR="00B7501A" w:rsidRDefault="00B7501A" w:rsidP="00B7501A">
      <w:pPr>
        <w:spacing w:after="0" w:line="240" w:lineRule="auto"/>
      </w:pPr>
      <w:r>
        <w:separator/>
      </w:r>
    </w:p>
  </w:endnote>
  <w:endnote w:type="continuationSeparator" w:id="0">
    <w:p w14:paraId="0E2801C2" w14:textId="77777777" w:rsidR="00B7501A" w:rsidRDefault="00B7501A" w:rsidP="00B7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27B43" w14:textId="37D3DAF8" w:rsidR="00B7501A" w:rsidRPr="00AB2A9D" w:rsidRDefault="00AB2A9D">
    <w:pPr>
      <w:pStyle w:val="Voettekst"/>
      <w:rPr>
        <w:sz w:val="16"/>
      </w:rPr>
    </w:pPr>
    <w:r>
      <w:rPr>
        <w:sz w:val="16"/>
        <w:lang w:val="en-US"/>
      </w:rPr>
      <w:fldChar w:fldCharType="begin"/>
    </w:r>
    <w:r w:rsidRPr="00AB2A9D">
      <w:rPr>
        <w:sz w:val="16"/>
      </w:rPr>
      <w:instrText xml:space="preserve"> FILENAME   \* MERGEFORMAT </w:instrText>
    </w:r>
    <w:r>
      <w:rPr>
        <w:sz w:val="16"/>
        <w:lang w:val="en-US"/>
      </w:rPr>
      <w:fldChar w:fldCharType="separate"/>
    </w:r>
    <w:r w:rsidRPr="00AB2A9D">
      <w:rPr>
        <w:noProof/>
        <w:sz w:val="16"/>
      </w:rPr>
      <w:t>Complicatie registratie_Formulier 2018</w:t>
    </w:r>
    <w:r>
      <w:rPr>
        <w:sz w:val="16"/>
        <w:lang w:val="en-US"/>
      </w:rPr>
      <w:fldChar w:fldCharType="end"/>
    </w:r>
    <w:r w:rsidR="00E41396" w:rsidRPr="00AB2A9D">
      <w:rPr>
        <w:sz w:val="16"/>
      </w:rPr>
      <w:tab/>
      <w:t>15-10-2018</w:t>
    </w:r>
    <w:r w:rsidR="00E41396" w:rsidRPr="00AB2A9D">
      <w:rPr>
        <w:sz w:val="16"/>
      </w:rPr>
      <w:tab/>
      <w:t>eigenaar: J. Plat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77788" w14:textId="77777777" w:rsidR="00B7501A" w:rsidRDefault="00B7501A" w:rsidP="00B7501A">
      <w:pPr>
        <w:spacing w:after="0" w:line="240" w:lineRule="auto"/>
      </w:pPr>
      <w:r>
        <w:separator/>
      </w:r>
    </w:p>
  </w:footnote>
  <w:footnote w:type="continuationSeparator" w:id="0">
    <w:p w14:paraId="6CCE4609" w14:textId="77777777" w:rsidR="00B7501A" w:rsidRDefault="00B7501A" w:rsidP="00B7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3FCC" w14:textId="29FC7B33" w:rsidR="00B7501A" w:rsidRPr="00B7501A" w:rsidRDefault="00AB2A9D" w:rsidP="00AB2A9D">
    <w:pPr>
      <w:tabs>
        <w:tab w:val="right" w:pos="9638"/>
      </w:tabs>
      <w:rPr>
        <w:b/>
        <w:sz w:val="32"/>
        <w:szCs w:val="24"/>
      </w:rPr>
    </w:pPr>
    <w:r>
      <w:rPr>
        <w:b/>
        <w:noProof/>
        <w:sz w:val="32"/>
        <w:szCs w:val="24"/>
        <w:lang w:eastAsia="nl-NL"/>
      </w:rPr>
      <w:drawing>
        <wp:inline distT="0" distB="0" distL="0" distR="0" wp14:anchorId="3DA3EEAD" wp14:editId="557485AC">
          <wp:extent cx="1562428" cy="63817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BT-logo met tekst_Transparante achtergrond_Klein-5c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800" cy="640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32"/>
        <w:szCs w:val="24"/>
      </w:rPr>
      <w:tab/>
    </w:r>
    <w:r w:rsidRPr="00AB2A9D">
      <w:rPr>
        <w:color w:val="004899"/>
        <w:sz w:val="40"/>
        <w:szCs w:val="24"/>
      </w:rPr>
      <w:t>Formulier</w:t>
    </w:r>
  </w:p>
  <w:p w14:paraId="3B5DDF79" w14:textId="77777777" w:rsidR="00B7501A" w:rsidRDefault="00B7501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23E5"/>
    <w:multiLevelType w:val="hybridMultilevel"/>
    <w:tmpl w:val="7C30AF76"/>
    <w:lvl w:ilvl="0" w:tplc="040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3E6D0F79"/>
    <w:multiLevelType w:val="hybridMultilevel"/>
    <w:tmpl w:val="910AC736"/>
    <w:lvl w:ilvl="0" w:tplc="040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57"/>
    <w:rsid w:val="00001DBA"/>
    <w:rsid w:val="00041657"/>
    <w:rsid w:val="000A2E0C"/>
    <w:rsid w:val="00170C56"/>
    <w:rsid w:val="00197ECC"/>
    <w:rsid w:val="00316A45"/>
    <w:rsid w:val="004A1F3F"/>
    <w:rsid w:val="008F6C11"/>
    <w:rsid w:val="009437B9"/>
    <w:rsid w:val="009A7C84"/>
    <w:rsid w:val="00A042CF"/>
    <w:rsid w:val="00A433CC"/>
    <w:rsid w:val="00AB2A9D"/>
    <w:rsid w:val="00B7501A"/>
    <w:rsid w:val="00C105CD"/>
    <w:rsid w:val="00C42DB9"/>
    <w:rsid w:val="00C6006D"/>
    <w:rsid w:val="00C6769B"/>
    <w:rsid w:val="00D56DB8"/>
    <w:rsid w:val="00E41396"/>
    <w:rsid w:val="00EA693D"/>
    <w:rsid w:val="00ED1A02"/>
    <w:rsid w:val="00F3242A"/>
    <w:rsid w:val="00F53CF6"/>
    <w:rsid w:val="00FA1E01"/>
    <w:rsid w:val="00FC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71A7137"/>
  <w15:docId w15:val="{A6A31D27-8F9D-4DBF-AA4B-00DBA88E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042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D1A0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75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501A"/>
  </w:style>
  <w:style w:type="paragraph" w:styleId="Voettekst">
    <w:name w:val="footer"/>
    <w:basedOn w:val="Standaard"/>
    <w:link w:val="VoettekstChar"/>
    <w:uiPriority w:val="99"/>
    <w:unhideWhenUsed/>
    <w:rsid w:val="00B75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't Lange Land Ziekenhuis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PlatJ1</dc:creator>
  <cp:lastModifiedBy>Aa, K.</cp:lastModifiedBy>
  <cp:revision>4</cp:revision>
  <dcterms:created xsi:type="dcterms:W3CDTF">2019-03-25T14:32:00Z</dcterms:created>
  <dcterms:modified xsi:type="dcterms:W3CDTF">2020-12-18T10:24:00Z</dcterms:modified>
</cp:coreProperties>
</file>